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FF4" w:rsidRPr="008E6FF4" w:rsidRDefault="008E6FF4">
      <w:pPr>
        <w:rPr>
          <w:rFonts w:ascii="Times New Roman" w:hAnsi="Times New Roman" w:cs="Times New Roman"/>
          <w:sz w:val="24"/>
          <w:szCs w:val="24"/>
        </w:rPr>
      </w:pPr>
      <w:r w:rsidRPr="008E6FF4">
        <w:rPr>
          <w:rFonts w:ascii="Times New Roman" w:hAnsi="Times New Roman" w:cs="Times New Roman"/>
          <w:sz w:val="24"/>
          <w:szCs w:val="24"/>
        </w:rPr>
        <w:t>Информационное сообщение</w:t>
      </w:r>
      <w:r w:rsidR="005829FA">
        <w:rPr>
          <w:rFonts w:ascii="Times New Roman" w:hAnsi="Times New Roman" w:cs="Times New Roman"/>
          <w:sz w:val="24"/>
          <w:szCs w:val="24"/>
        </w:rPr>
        <w:t xml:space="preserve"> для сайта СГУС</w:t>
      </w:r>
    </w:p>
    <w:p w:rsidR="008E6FF4" w:rsidRPr="008E6FF4" w:rsidRDefault="008E6FF4" w:rsidP="005B345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FF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8E6FF4">
        <w:rPr>
          <w:rFonts w:ascii="Times New Roman" w:hAnsi="Times New Roman" w:cs="Times New Roman"/>
          <w:iCs/>
          <w:color w:val="000000"/>
          <w:sz w:val="24"/>
          <w:szCs w:val="24"/>
        </w:rPr>
        <w:t>Федеральным законом от 26.07.2006 № 135-ФЗ «О защите конкуренции»;</w:t>
      </w:r>
      <w:r w:rsidRPr="008E6FF4">
        <w:rPr>
          <w:rFonts w:ascii="Times New Roman" w:hAnsi="Times New Roman" w:cs="Times New Roman"/>
          <w:sz w:val="24"/>
          <w:szCs w:val="24"/>
        </w:rPr>
        <w:t xml:space="preserve"> Приказом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</w:t>
      </w:r>
    </w:p>
    <w:p w:rsidR="008E6FF4" w:rsidRPr="008E6FF4" w:rsidRDefault="008E6FF4" w:rsidP="005B345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FF4">
        <w:rPr>
          <w:rFonts w:ascii="Times New Roman" w:hAnsi="Times New Roman" w:cs="Times New Roman"/>
          <w:sz w:val="24"/>
          <w:szCs w:val="24"/>
        </w:rPr>
        <w:t>предлагается в аренду:</w:t>
      </w:r>
    </w:p>
    <w:p w:rsidR="005E1F66" w:rsidRDefault="008E6FF4" w:rsidP="005B3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FF4">
        <w:rPr>
          <w:rFonts w:ascii="Times New Roman" w:hAnsi="Times New Roman" w:cs="Times New Roman"/>
          <w:sz w:val="24"/>
          <w:szCs w:val="24"/>
        </w:rPr>
        <w:t xml:space="preserve">- </w:t>
      </w:r>
      <w:r w:rsidR="005E1F66" w:rsidRPr="00EF07B0">
        <w:rPr>
          <w:rFonts w:ascii="Times New Roman" w:hAnsi="Times New Roman" w:cs="Times New Roman"/>
          <w:bCs/>
          <w:sz w:val="24"/>
          <w:szCs w:val="24"/>
        </w:rPr>
        <w:t>часть нежилого помещения № 96 (общей площадью 177,5 кв. м.)</w:t>
      </w:r>
      <w:r w:rsidR="005E1F66">
        <w:rPr>
          <w:rFonts w:ascii="Times New Roman" w:hAnsi="Times New Roman" w:cs="Times New Roman"/>
          <w:bCs/>
          <w:sz w:val="24"/>
          <w:szCs w:val="24"/>
        </w:rPr>
        <w:t xml:space="preserve"> площадью 1 кв. м.</w:t>
      </w:r>
      <w:r w:rsidR="005E1F66" w:rsidRPr="00EF07B0">
        <w:rPr>
          <w:rFonts w:ascii="Times New Roman" w:hAnsi="Times New Roman" w:cs="Times New Roman"/>
          <w:bCs/>
          <w:sz w:val="24"/>
          <w:szCs w:val="24"/>
        </w:rPr>
        <w:t xml:space="preserve"> на поэтажном плане, расположенное на первом этаже в здании плавательного бассейна на территории ФГБОУ ВПО «СГУС»</w:t>
      </w:r>
      <w:r w:rsidR="005E1F66">
        <w:rPr>
          <w:rFonts w:ascii="Times New Roman" w:hAnsi="Times New Roman" w:cs="Times New Roman"/>
          <w:bCs/>
          <w:sz w:val="24"/>
          <w:szCs w:val="24"/>
        </w:rPr>
        <w:t xml:space="preserve">, по адресу </w:t>
      </w:r>
      <w:r w:rsidR="005E1F66" w:rsidRPr="00A33A68">
        <w:rPr>
          <w:rFonts w:ascii="Times New Roman" w:hAnsi="Times New Roman" w:cs="Times New Roman"/>
          <w:bCs/>
          <w:sz w:val="24"/>
          <w:szCs w:val="24"/>
        </w:rPr>
        <w:t xml:space="preserve">Российская Федерация, Смоленская область, город Смоленск, </w:t>
      </w:r>
      <w:r w:rsidR="005E1F66" w:rsidRPr="00FC2BBB">
        <w:rPr>
          <w:rFonts w:ascii="Times New Roman" w:hAnsi="Times New Roman" w:cs="Times New Roman"/>
          <w:bCs/>
          <w:sz w:val="24"/>
          <w:szCs w:val="24"/>
        </w:rPr>
        <w:t>проспект Гагарина, д. 2</w:t>
      </w:r>
      <w:r w:rsidR="005E1F66">
        <w:rPr>
          <w:rFonts w:ascii="Times New Roman" w:hAnsi="Times New Roman" w:cs="Times New Roman"/>
          <w:bCs/>
          <w:sz w:val="24"/>
          <w:szCs w:val="24"/>
        </w:rPr>
        <w:t>3</w:t>
      </w:r>
    </w:p>
    <w:p w:rsidR="00606885" w:rsidRDefault="00606885" w:rsidP="005B345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E6FF4" w:rsidRDefault="008E6FF4" w:rsidP="005B345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План помещения</w:t>
      </w:r>
    </w:p>
    <w:p w:rsidR="008E6FF4" w:rsidRDefault="005E1F66" w:rsidP="005B345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7F951E5" wp14:editId="1DB9BABC">
            <wp:extent cx="2852420" cy="5806744"/>
            <wp:effectExtent l="889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654" r="15111" b="2271"/>
                    <a:stretch/>
                  </pic:blipFill>
                  <pic:spPr bwMode="auto">
                    <a:xfrm rot="5400000">
                      <a:off x="0" y="0"/>
                      <a:ext cx="2876741" cy="5856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06885" w:rsidRDefault="00B1288D" w:rsidP="0028261B">
      <w:pPr>
        <w:jc w:val="both"/>
        <w:rPr>
          <w:rFonts w:ascii="Times New Roman" w:hAnsi="Times New Roman" w:cs="Times New Roman"/>
          <w:sz w:val="24"/>
          <w:szCs w:val="24"/>
        </w:rPr>
      </w:pPr>
      <w:r w:rsidRPr="00924530">
        <w:drawing>
          <wp:inline distT="0" distB="0" distL="0" distR="0" wp14:anchorId="64AD1FD9" wp14:editId="60ABC230">
            <wp:extent cx="2871506" cy="4552950"/>
            <wp:effectExtent l="0" t="2540" r="254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лан помещения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11" t="14169" r="25121" b="18612"/>
                    <a:stretch/>
                  </pic:blipFill>
                  <pic:spPr bwMode="auto">
                    <a:xfrm rot="5400000">
                      <a:off x="0" y="0"/>
                      <a:ext cx="2877086" cy="4561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261B" w:rsidRPr="0028261B" w:rsidRDefault="0028261B" w:rsidP="0028261B">
      <w:pPr>
        <w:jc w:val="both"/>
        <w:rPr>
          <w:rFonts w:ascii="Times New Roman" w:hAnsi="Times New Roman" w:cs="Times New Roman"/>
          <w:sz w:val="24"/>
          <w:szCs w:val="24"/>
        </w:rPr>
      </w:pPr>
      <w:r w:rsidRPr="0028261B">
        <w:rPr>
          <w:rFonts w:ascii="Times New Roman" w:hAnsi="Times New Roman" w:cs="Times New Roman"/>
          <w:sz w:val="24"/>
          <w:szCs w:val="24"/>
        </w:rPr>
        <w:t xml:space="preserve">Ознакомится с документацией можно на сайте </w:t>
      </w:r>
      <w:hyperlink r:id="rId6" w:history="1">
        <w:r w:rsidRPr="0028261B">
          <w:rPr>
            <w:rStyle w:val="a3"/>
            <w:rFonts w:ascii="Times New Roman" w:hAnsi="Times New Roman" w:cs="Times New Roman"/>
            <w:sz w:val="24"/>
            <w:szCs w:val="24"/>
          </w:rPr>
          <w:t>https://torgi.gov.ru</w:t>
        </w:r>
      </w:hyperlink>
      <w:r w:rsidRPr="0028261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</w:t>
      </w:r>
      <w:r w:rsidRPr="0028261B">
        <w:rPr>
          <w:rFonts w:ascii="Times New Roman" w:hAnsi="Times New Roman" w:cs="Times New Roman"/>
          <w:sz w:val="24"/>
          <w:szCs w:val="24"/>
        </w:rPr>
        <w:t xml:space="preserve"> электронн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8261B">
        <w:rPr>
          <w:rFonts w:ascii="Times New Roman" w:hAnsi="Times New Roman" w:cs="Times New Roman"/>
          <w:sz w:val="24"/>
          <w:szCs w:val="24"/>
        </w:rPr>
        <w:t xml:space="preserve"> площадк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8261B">
        <w:rPr>
          <w:rFonts w:ascii="Times New Roman" w:hAnsi="Times New Roman" w:cs="Times New Roman"/>
          <w:sz w:val="24"/>
          <w:szCs w:val="24"/>
        </w:rPr>
        <w:t xml:space="preserve"> АО «Единая электронная торговая площадка»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28261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</w:t>
        </w:r>
        <w:r w:rsidR="00B1288D" w:rsidRPr="0028261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 w:rsidRPr="0028261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roseltorg.ru/</w:t>
        </w:r>
        <w:proofErr w:type="spellStart"/>
        <w:r w:rsidRPr="0028261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search</w:t>
        </w:r>
        <w:proofErr w:type="spellEnd"/>
        <w:r w:rsidRPr="0028261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28261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sale</w:t>
        </w:r>
        <w:proofErr w:type="spellEnd"/>
      </w:hyperlink>
    </w:p>
    <w:sectPr w:rsidR="0028261B" w:rsidRPr="0028261B" w:rsidSect="0060688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F4"/>
    <w:rsid w:val="001363AB"/>
    <w:rsid w:val="001F0E97"/>
    <w:rsid w:val="0028261B"/>
    <w:rsid w:val="00476D45"/>
    <w:rsid w:val="005829FA"/>
    <w:rsid w:val="005B3455"/>
    <w:rsid w:val="005E1F66"/>
    <w:rsid w:val="00606885"/>
    <w:rsid w:val="006560BD"/>
    <w:rsid w:val="0078008F"/>
    <w:rsid w:val="008E6FF4"/>
    <w:rsid w:val="00A05F84"/>
    <w:rsid w:val="00B1288D"/>
    <w:rsid w:val="00BC1FA5"/>
    <w:rsid w:val="00BF6E44"/>
    <w:rsid w:val="00D5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647BE-0CCB-44D8-84FF-E1C54191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2826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6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oseltorg.ru/search/sa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Наталья Ю.</dc:creator>
  <cp:keywords/>
  <dc:description/>
  <cp:lastModifiedBy>В. Наталья Ю.</cp:lastModifiedBy>
  <cp:revision>15</cp:revision>
  <cp:lastPrinted>2023-07-04T13:50:00Z</cp:lastPrinted>
  <dcterms:created xsi:type="dcterms:W3CDTF">2023-06-19T06:29:00Z</dcterms:created>
  <dcterms:modified xsi:type="dcterms:W3CDTF">2023-09-21T08:15:00Z</dcterms:modified>
</cp:coreProperties>
</file>