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Объявление о конкурсе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на </w:t>
      </w:r>
      <w:r w:rsidRPr="00044E41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872B38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25.03</w:t>
      </w:r>
      <w:r w:rsidR="001961F9" w:rsidRPr="00044E41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.202</w:t>
      </w:r>
      <w:r w:rsidR="00872B38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6</w:t>
      </w:r>
      <w:r w:rsidRPr="00044E41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044E41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 адресу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4E41" w:rsidRDefault="00B76078" w:rsidP="00044E41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конкурсный отбор претендентов на замещение профессор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ско-преподавательских должностей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6A1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872B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второе полугодие 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2025-2026 учебн</w:t>
      </w:r>
      <w:r w:rsidR="00872B38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 w:rsidR="00872B3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71DF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260943" w:rsidRPr="00D13299" w:rsidRDefault="001961F9" w:rsidP="0077264A">
      <w:pPr>
        <w:pStyle w:val="a7"/>
        <w:numPr>
          <w:ilvl w:val="0"/>
          <w:numId w:val="15"/>
        </w:numPr>
        <w:spacing w:after="0" w:line="223" w:lineRule="auto"/>
        <w:ind w:left="993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Профессор</w:t>
      </w:r>
      <w:r w:rsidR="00260943" w:rsidRPr="00D13299">
        <w:rPr>
          <w:rFonts w:ascii="Times New Roman" w:hAnsi="Times New Roman"/>
          <w:b/>
          <w:color w:val="FF0000"/>
          <w:sz w:val="28"/>
          <w:szCs w:val="28"/>
        </w:rPr>
        <w:t xml:space="preserve"> кафедры </w:t>
      </w:r>
      <w:r w:rsidR="00872B38">
        <w:rPr>
          <w:rFonts w:ascii="Times New Roman" w:hAnsi="Times New Roman"/>
          <w:b/>
          <w:color w:val="FF0000"/>
          <w:sz w:val="28"/>
          <w:szCs w:val="28"/>
        </w:rPr>
        <w:t>педагогики и психологии.</w:t>
      </w:r>
    </w:p>
    <w:p w:rsidR="0077264A" w:rsidRPr="00872B38" w:rsidRDefault="00D13299" w:rsidP="00872B38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872B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26 мая</w:t>
      </w:r>
      <w:r w:rsidR="00196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2026</w:t>
      </w:r>
      <w:r w:rsidRPr="00D13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>(кабинет 204) в очной форме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379B1" w:rsidRPr="005379B1" w:rsidRDefault="0077264A" w:rsidP="005B457D">
      <w:pPr>
        <w:spacing w:after="0" w:line="223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Pr="0077264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профессора: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ессиональное образование, ученая</w:t>
      </w:r>
      <w:r w:rsidRP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степень доктора наук и стаж научно-педагогической работы не менее 5 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ет или ученое звание профессора.</w:t>
      </w:r>
    </w:p>
    <w:p w:rsidR="00220B06" w:rsidRPr="002A03FC" w:rsidRDefault="00BE66C4" w:rsidP="00BE66C4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6C4">
        <w:rPr>
          <w:rFonts w:ascii="Times New Roman" w:hAnsi="Times New Roman"/>
          <w:sz w:val="28"/>
          <w:szCs w:val="28"/>
        </w:rPr>
        <w:t xml:space="preserve"> </w:t>
      </w:r>
      <w:r w:rsidR="00820E82"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="00820E82"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214018, г. Смоленск, </w:t>
      </w:r>
      <w:r w:rsidR="00872B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улица Кирова, д. 45, кабинет 114.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конкурсе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 дней до дня проведения конкурса.</w:t>
      </w:r>
    </w:p>
    <w:p w:rsidR="00F326F0" w:rsidRPr="00F326F0" w:rsidRDefault="00F326F0" w:rsidP="006C1116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избрания педагогического работника может быть неопределенным </w:t>
      </w:r>
    </w:p>
    <w:p w:rsidR="00F326F0" w:rsidRDefault="00F326F0" w:rsidP="006C1116">
      <w:pPr>
        <w:spacing w:after="0" w:line="223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определенным в пределах не менее 3 лет и не более 5 лет. В случае, если трудовой договор между ним и Университетом заключается для выполнения определенной работы, носящей заведомо срочный (временный)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характер, допускается избрание 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по конкурсу на замещение соответствующей должности на срок менее 3 лет, но не менее чем на 1 год.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Смоленск, </w:t>
      </w:r>
      <w:r w:rsidR="00872B3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ул. Кирова, д.45, каб.114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(отд</w:t>
      </w:r>
      <w:bookmarkStart w:id="0" w:name="_GoBack"/>
      <w:bookmarkEnd w:id="0"/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5C20"/>
    <w:multiLevelType w:val="hybridMultilevel"/>
    <w:tmpl w:val="0876FA0A"/>
    <w:lvl w:ilvl="0" w:tplc="ABBCB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D650A"/>
    <w:multiLevelType w:val="hybridMultilevel"/>
    <w:tmpl w:val="16B0B100"/>
    <w:lvl w:ilvl="0" w:tplc="7F5C66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000AB"/>
    <w:multiLevelType w:val="hybridMultilevel"/>
    <w:tmpl w:val="78C6A83E"/>
    <w:lvl w:ilvl="0" w:tplc="05EED35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44C0"/>
    <w:multiLevelType w:val="hybridMultilevel"/>
    <w:tmpl w:val="25B286FA"/>
    <w:lvl w:ilvl="0" w:tplc="665433D6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>
    <w:nsid w:val="490625D0"/>
    <w:multiLevelType w:val="hybridMultilevel"/>
    <w:tmpl w:val="1FAC786E"/>
    <w:lvl w:ilvl="0" w:tplc="CF14C444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9BA342B"/>
    <w:multiLevelType w:val="hybridMultilevel"/>
    <w:tmpl w:val="81A4D90E"/>
    <w:lvl w:ilvl="0" w:tplc="851E6914">
      <w:start w:val="1"/>
      <w:numFmt w:val="decimal"/>
      <w:lvlText w:val="%1)"/>
      <w:lvlJc w:val="left"/>
      <w:pPr>
        <w:ind w:left="2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8">
    <w:nsid w:val="4D4E5EC7"/>
    <w:multiLevelType w:val="hybridMultilevel"/>
    <w:tmpl w:val="749A9C20"/>
    <w:lvl w:ilvl="0" w:tplc="D9809B6E">
      <w:start w:val="1"/>
      <w:numFmt w:val="decimal"/>
      <w:lvlText w:val="%1)"/>
      <w:lvlJc w:val="left"/>
      <w:pPr>
        <w:ind w:left="14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0150028"/>
    <w:multiLevelType w:val="hybridMultilevel"/>
    <w:tmpl w:val="6BFAD2E2"/>
    <w:lvl w:ilvl="0" w:tplc="A476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C5304"/>
    <w:multiLevelType w:val="hybridMultilevel"/>
    <w:tmpl w:val="3EE66BBE"/>
    <w:lvl w:ilvl="0" w:tplc="D162224C">
      <w:start w:val="1"/>
      <w:numFmt w:val="decimal"/>
      <w:lvlText w:val="%1)"/>
      <w:lvlJc w:val="left"/>
      <w:pPr>
        <w:ind w:left="149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7B3E95"/>
    <w:multiLevelType w:val="hybridMultilevel"/>
    <w:tmpl w:val="52A2751C"/>
    <w:lvl w:ilvl="0" w:tplc="0FCC4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120A3"/>
    <w:multiLevelType w:val="hybridMultilevel"/>
    <w:tmpl w:val="B7F4842A"/>
    <w:lvl w:ilvl="0" w:tplc="82D6BB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6C836CF"/>
    <w:multiLevelType w:val="hybridMultilevel"/>
    <w:tmpl w:val="CD06FDE4"/>
    <w:lvl w:ilvl="0" w:tplc="C268AE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7924AE"/>
    <w:multiLevelType w:val="hybridMultilevel"/>
    <w:tmpl w:val="D8D273EC"/>
    <w:lvl w:ilvl="0" w:tplc="246A5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44E41"/>
    <w:rsid w:val="00083F0A"/>
    <w:rsid w:val="000C2970"/>
    <w:rsid w:val="000C5408"/>
    <w:rsid w:val="0012388A"/>
    <w:rsid w:val="00181963"/>
    <w:rsid w:val="001961F9"/>
    <w:rsid w:val="00206E69"/>
    <w:rsid w:val="00220B06"/>
    <w:rsid w:val="00260943"/>
    <w:rsid w:val="00276A1B"/>
    <w:rsid w:val="002A03FC"/>
    <w:rsid w:val="00490DE7"/>
    <w:rsid w:val="004C00C7"/>
    <w:rsid w:val="004C2B88"/>
    <w:rsid w:val="004C30EA"/>
    <w:rsid w:val="005379B1"/>
    <w:rsid w:val="00551A27"/>
    <w:rsid w:val="00563C03"/>
    <w:rsid w:val="00565F46"/>
    <w:rsid w:val="00585A22"/>
    <w:rsid w:val="005B457D"/>
    <w:rsid w:val="005C56BB"/>
    <w:rsid w:val="005E556D"/>
    <w:rsid w:val="00626455"/>
    <w:rsid w:val="006C0209"/>
    <w:rsid w:val="006C1116"/>
    <w:rsid w:val="00716482"/>
    <w:rsid w:val="00724A40"/>
    <w:rsid w:val="007460F1"/>
    <w:rsid w:val="0077264A"/>
    <w:rsid w:val="00785C32"/>
    <w:rsid w:val="00820E82"/>
    <w:rsid w:val="00846FE1"/>
    <w:rsid w:val="00872B38"/>
    <w:rsid w:val="008C6E1C"/>
    <w:rsid w:val="008E66BC"/>
    <w:rsid w:val="009369F1"/>
    <w:rsid w:val="00A05DBA"/>
    <w:rsid w:val="00A87907"/>
    <w:rsid w:val="00B13090"/>
    <w:rsid w:val="00B23A4D"/>
    <w:rsid w:val="00B43E5C"/>
    <w:rsid w:val="00B76078"/>
    <w:rsid w:val="00BE66C4"/>
    <w:rsid w:val="00C15D38"/>
    <w:rsid w:val="00C21246"/>
    <w:rsid w:val="00C71DFD"/>
    <w:rsid w:val="00D009E8"/>
    <w:rsid w:val="00D13299"/>
    <w:rsid w:val="00D517E6"/>
    <w:rsid w:val="00D61048"/>
    <w:rsid w:val="00D901ED"/>
    <w:rsid w:val="00E07567"/>
    <w:rsid w:val="00E46C24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t-p">
    <w:name w:val="dt-p"/>
    <w:basedOn w:val="a"/>
    <w:rsid w:val="00D9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Отдел кадров</cp:lastModifiedBy>
  <cp:revision>9</cp:revision>
  <cp:lastPrinted>2023-05-26T08:57:00Z</cp:lastPrinted>
  <dcterms:created xsi:type="dcterms:W3CDTF">2025-04-15T08:04:00Z</dcterms:created>
  <dcterms:modified xsi:type="dcterms:W3CDTF">2026-03-30T10:01:00Z</dcterms:modified>
</cp:coreProperties>
</file>